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B45456">
        <w:rPr>
          <w:rFonts w:ascii="Times New Roman" w:hAnsi="Times New Roman" w:cs="Times New Roman"/>
          <w:b/>
          <w:sz w:val="28"/>
          <w:szCs w:val="28"/>
          <w:lang w:eastAsia="zh-CN"/>
        </w:rPr>
        <w:t>2</w:t>
      </w:r>
      <w:r w:rsidR="008F3FC9">
        <w:rPr>
          <w:rFonts w:ascii="Times New Roman" w:hAnsi="Times New Roman" w:cs="Times New Roman"/>
          <w:b/>
          <w:sz w:val="28"/>
          <w:szCs w:val="28"/>
          <w:lang w:eastAsia="zh-CN"/>
        </w:rPr>
        <w:t>6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8F3FC9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9 - 1</w:t>
      </w:r>
      <w:r w:rsidR="00D74A37">
        <w:rPr>
          <w:rFonts w:ascii="Times New Roman" w:hAnsi="Times New Roman" w:cs="Times New Roman"/>
          <w:sz w:val="28"/>
          <w:szCs w:val="28"/>
          <w:lang w:eastAsia="zh-CN"/>
        </w:rPr>
        <w:t>3</w:t>
      </w:r>
      <w:r w:rsidR="003B2A0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200C77">
        <w:rPr>
          <w:rFonts w:ascii="Times New Roman" w:hAnsi="Times New Roman" w:cs="Times New Roman"/>
          <w:sz w:val="28"/>
          <w:szCs w:val="28"/>
          <w:lang w:eastAsia="zh-CN"/>
        </w:rPr>
        <w:t>мая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8F3FC9" w:rsidRDefault="008F3FC9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8F3FC9" w:rsidRPr="00785126" w:rsidRDefault="00785126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785126">
        <w:rPr>
          <w:rFonts w:ascii="Times New Roman" w:hAnsi="Times New Roman" w:cs="Times New Roman"/>
          <w:b/>
          <w:sz w:val="28"/>
          <w:szCs w:val="28"/>
          <w:lang w:eastAsia="zh-CN"/>
        </w:rPr>
        <w:t>Праздник Великой Победы</w:t>
      </w:r>
    </w:p>
    <w:p w:rsidR="00F6417A" w:rsidRDefault="00F6417A" w:rsidP="00395CB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С 5 по 13 мая Дворец культуры «Родина» организовал и провел, а также принял участие в 15 мероприятиях, посвящённых празднованию Дня Великой Победы. Охват аудитории составил более 17 000 человек. Из них 1055 стали непосредственным участниками мероприятий.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6 мая во Дворце культуры «Родина» состоялось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 xml:space="preserve">городское торжественное мероприятие «Завтра была война…», </w:t>
      </w:r>
      <w:r w:rsidRPr="00785126">
        <w:rPr>
          <w:rFonts w:ascii="Times New Roman" w:eastAsia="Calibri" w:hAnsi="Times New Roman" w:cs="Times New Roman"/>
          <w:sz w:val="28"/>
          <w:szCs w:val="28"/>
        </w:rPr>
        <w:t>посвященное 74-й годовщине со Дня Победы в Великой Отечественной войне 1941-1945гг. Режиссёр программы - Аурика Котеля.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Перед началом программы на входе во Дворец ветеранов и гостей праздника встречали кадеты Казачьего кадетского корпуса им. Героя РФ Олега Куянова. На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>интерактивной площадке «Песни весны, песни Победы!»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 в фойе 1 этажа участники ансамбля народной песни «Русский клуб» под руководством В.Н.Лахненко и студии популярной музыки «Город песен» под руководством И.В. Николаевой пели вместе со зрителями военные песни. Бердский историко-художественный музей представил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 xml:space="preserve">фотовыставку «Бердск воевал».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Торжественную часть мероприятия на большой сцене Дворца открыла тематическая вокально-хореографическая композиция «Утомлённое солнце» в исполнении Государственного академического Сибирского русского народного хора. Со словами поздравлений выступили: Глава горда Бердска Е.А. Шестернин, председатель Совета депутатов В.Г. Бадьин, учителя истории, проводившие городские открытые уроки, М.А. Шабанов и М.А.Косарева, корреспондент газеты «Курьер Среда Бердск», автор большинства текстов буклета «Победители» Галина Панчева, а также депутат Законодательного собрания НСО В.Я. Карпов.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>Чествовали в этот день ветеранов Великой Отечественной войны. В знак безграничной благодарности аплодисментами приветствовали бердских ветеранов Михаила Моисеевича Данилова, Николая Семеновича Илюшечкина, Дмитрия Кирилловича Паршина, вручили им цветы и буклеты «Победители».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>Подарком в канун Дня Великой Победы стал праздничный концерт Государственного академического Сибирского русского народного хора под руководством заслуженного артиста России Николая Лугина. Коллектив был создан в преддверии Победы Советского народа над фашистской Германией 19 апреля 1944 года как Сибирский Ансамбль песни и пляски. Первый большой концерт Сибирского хора состоялся 9 мая 1945 года. В этом году коллективу исполняется 75 лет. И символично, что в канун Дня Великой Победы, Сибирский русский народный хор подарил свой юбилейный концерт бердчанам.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9 мая на Мемориале Славы г. Бердска прошёл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>Час Памяти - городской торжественный митинг, посвящённый 74-й годовщине Победы в Великой Отечественной войне 1941-1945 гг.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 (режиссёр мероприятия – А.А. Бизюков).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Почётный Президиум митинга вошли ветераны Великой Отечественной войны, труженики тыла, </w:t>
      </w:r>
      <w:r w:rsidRPr="007851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дети войны, узники концлагерей, жители блокадного Ленинграда. А также представители </w:t>
      </w:r>
      <w:r w:rsidRPr="00785126">
        <w:rPr>
          <w:rFonts w:ascii="Times New Roman" w:eastAsia="Calibri" w:hAnsi="Times New Roman" w:cs="Times New Roman"/>
          <w:sz w:val="28"/>
          <w:szCs w:val="28"/>
        </w:rPr>
        <w:t>администрации города Бердска, городского Совета депутатов, Законодательного собрания НСО, городских общественных организаций, русской православной церкви, политических партий, Военного комиссариата города Бердска, Почётные граждане г.Бердска. Участниками митинга стали руководители учреждений и предприятий, р</w:t>
      </w:r>
      <w:r w:rsidRPr="007851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уководители федеральных и областных структур по городу Бердску, </w:t>
      </w:r>
      <w:r w:rsidRPr="00785126">
        <w:rPr>
          <w:rFonts w:ascii="Times New Roman" w:eastAsia="Calibri" w:hAnsi="Times New Roman" w:cs="Times New Roman"/>
          <w:sz w:val="28"/>
          <w:szCs w:val="28"/>
        </w:rPr>
        <w:t>преподаватели и учащиеся образовательных учреждений, военно- патриотические клубы, СМИ</w:t>
      </w:r>
      <w:r w:rsidRPr="007851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51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Прозвучал </w:t>
      </w:r>
      <w:r w:rsidRPr="00785126">
        <w:rPr>
          <w:rFonts w:ascii="Times New Roman" w:eastAsia="Calibri" w:hAnsi="Times New Roman" w:cs="Times New Roman"/>
          <w:sz w:val="28"/>
          <w:szCs w:val="28"/>
        </w:rPr>
        <w:t>Гимн Российской Федерации, к присутствующим обратился Глава города Е.А. Шестернин и п</w:t>
      </w:r>
      <w:r w:rsidRPr="00785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редседатель городского Совета депутатов В.Г. </w:t>
      </w:r>
      <w:r w:rsidRPr="007851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Бадьин. </w:t>
      </w:r>
      <w:r w:rsidRPr="0078512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Слова приветствия и поздравления произнёс 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участник Великой Отечественной войны, воевавший на </w:t>
      </w:r>
      <w:r w:rsidRPr="00785126">
        <w:rPr>
          <w:rFonts w:ascii="Times New Roman" w:eastAsia="Calibri" w:hAnsi="Times New Roman" w:cs="Times New Roman"/>
          <w:color w:val="000000"/>
          <w:sz w:val="28"/>
          <w:szCs w:val="28"/>
        </w:rPr>
        <w:t>Первом Прибалтийском и Белорусском фронтах, награжденный орденом Отечественной войны, медалями: «За отвагу», «За боевые заслуги», «За освобождение Варшавы», «За взятие Берлина», «За Победу над Германией» Н.С. Илюшечкин.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 Приветствовал участников митинга командир поискового отряда «Кондор» Алексей Батенев.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bCs/>
          <w:sz w:val="28"/>
          <w:szCs w:val="28"/>
        </w:rPr>
        <w:t xml:space="preserve">В рамках мероприятия прошла акция 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«Солдатский платок», которая проходит в Бердске с 2005 года. </w:t>
      </w:r>
      <w:r w:rsidRPr="0078512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Каждый бердчанин мог принести свой платок с написанным на нём именем близкого человека, </w:t>
      </w:r>
      <w:r w:rsidRPr="00785126">
        <w:rPr>
          <w:rFonts w:ascii="Times New Roman" w:eastAsia="Calibri" w:hAnsi="Times New Roman" w:cs="Times New Roman"/>
          <w:sz w:val="28"/>
          <w:szCs w:val="28"/>
        </w:rPr>
        <w:t>погибшего в годы Великой</w:t>
      </w:r>
      <w:r w:rsidRPr="0078512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Отечественной войны. И сегодня «Солдатский платок» состоит из 3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74 солдатских платков. В этот день два «Солдатских платка» пронесли воспитанники Казачьего кадетского корпуса им. Героя России Олега Куянова и участники военно-патриотического клуба «Добрыня» из Православной гимназии во имя Преподобного Серафима Саровского.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Благочинный города Бердска Почётный гражданин города отец Владимир провёл молебен, была объявлена Минута молчания. Дети – участники образцового коллектива хореографического ансамбля «Улыбка» Дворца культуры «Родина» возложили цветы к Звездам городам-героям. Затем состоялась официальная церемония возложения цветов к Вечному огню, которую открыли участники Почётного президиума. Завершилась церемония возложением цветов от Главы города Бердска и троекратным оружейным залпом.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9 мая в Бердске состоялась традиционная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>акция «Бессмертный полк», посвящённая Победе в Великой Отечественной войне 1941-1945 гг.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>С утра на улицах города звучали песни военных лет. От площади им. Горького Бессмертный полк шествовал до п</w:t>
      </w:r>
      <w:r w:rsidRPr="0078512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лощади Мемориала Славы. Знамя Победы впереди Бессмертного полка пронёс кавалер Ордена Мужества, Ордена «За службу Родине» III степени, майор Козинченко Олег Петрович. Вели Бессмертный полк кавалер двух орденов Красной Звезды и Ордена Мужества, председатель городской общественной организации ветеранов локальных войн и военной службы подполковник запаса Золотухин Анатолий Александрович и кавалер Ордена Мужества, председатель общественной организации ветеранов войны на Северном Кавказе, майор запаса Янеев Андрей Васильевич.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85126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Шестой год в День Победы по главной улице Бердска</w:t>
      </w:r>
      <w:r w:rsidRPr="0078512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 рядах Бессмертного полка дети, внуки, родные и близкие несут фотографии тех, кто положил на алтарь Великой Победы свою жизнь, тех, кто выстоял и восстанавливал родную страну </w:t>
      </w:r>
      <w:r w:rsidRPr="0078512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 xml:space="preserve">после войны. </w:t>
      </w:r>
      <w:r w:rsidRPr="00785126">
        <w:rPr>
          <w:rFonts w:ascii="Times New Roman" w:eastAsia="Calibri" w:hAnsi="Times New Roman" w:cs="Times New Roman"/>
          <w:sz w:val="28"/>
          <w:szCs w:val="28"/>
        </w:rPr>
        <w:t>В бердском Бессмертном полку теперь есть и имена земляков, чьи останки были найдены отрядом «Кондор» в местах жестоких боев под городом–побратимом Белый Тверской области. В</w:t>
      </w:r>
      <w:r w:rsidRPr="0078512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сражениях под Белым пали более двенадцати с половиной тысяч воинов-сибиряков.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9 мая на площади ДК «Родина» состоялась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>вечерняя концертная программа, посвящённая Дню Победы, «Песни весны, песни Победы!»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 (режиссёр – А.П. Котеля).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>В этот день для бердчан на площади была организована работа торговых рядов и аттракционов для детей. Жителей Бердска поздравил председатель городского Совета депутатов В.Г. Бадьин. В концертной программе приняли участие солисты и коллективы Дворца культуры «Родина». На площадке выступили народные коллективы женский вокальный ансамбль «Россияночка» (руководитель – Е.В.Аркова), хореографический ансамбль «Талисман» (руководитель – М.Г. Петухова), хореографический ансамбль «Обские зори» (руководитель – О.В.Косоногова), эстрадно-хореографический ансамбль «Экспромт» (руководитель – Н.С. Даренская). На праздничную сцену вышли образцовые коллективы хореографические ансамбли «Улыбка» (руководитель - Н.А. Волкова), «Серпантин» (руководитель – М.Г. Петухова), «Арабески» (руководители – Н.С. Загвоздина и И.С. Королёва), «Сувенир» (руководитель – Э.Н. Гончарова), (руководители – О.В. Косоногова и Е.Е. Петрова). Несколько танцев исполнили малыши из хореографических студий «Светлячки» и «Карусель» под руководством Е.Е. Петровой.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>На сцене выступили солисты образцового коллектива студии популярной музыки «Город песен» (руководитель – И.В. Николаева) Софья Пимонова Даниил Ишимов, Алина Лигостаева, Леонард Ерзылёв, Полина Губина, а также юные вокалисты Кандакова Софья и Чернякова Евгения (руководитель – Л.Г.Лихницкая).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>Тематические песни исполнили солистки из вокального ансамбля «Мелодия» под руководством В.Н.Лахненко - Ольга Шестакова, Елена Гущина, Анна Тарасова, Екатерина Калиниченко, Арина Струсь. Открыли и закрыли концертную программу совместные композиции Вадима Якобана и вокальной группы студии «Город песен».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Коллективы Дворца культуры «Родина» приняли участие и в большой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>концертной программе «Как хорошо на свете без войны», которая в День Победы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 прошла на центральной площадке города Бердска - на площади им. Горького. На празднике выступили народные коллективы хореографические ансамбли «Талисман» (руководитель – М.Г. Петухова) и хореографический ансамбль «Обские зори» (руководитель – О.В. Косоногова), образцовые коллективы хореографические ансамбли «Арабески» (руководители – Н.С. Загвоздина и И.С. Королёва) и «Сувенир» (руководитель – Э.Н. Гончарова), а также образцовый коллектив студия популярной музыки «Город песен» (руководитель – И.В. Николаева)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На площадке Дворца в праздничные дни прошли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 xml:space="preserve">мероприятия любительских объединений.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8 мая в гостиной Дворца культуры «Родина» состоялся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>праздничный вечер отдыха для ветеранов,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 посвящённый Дню Победы. С праздником ветеранов поздравила директор ДК «Родина» Л.И. Чуркина. Детские коллективы и солисты подготовили концертные номера. Перед гостями выступили: хор мальчиков под руководством Анжелики Мациевской, юные пианисты Екатерина Газиева, Юлия Никитенко, Никита Мазной, Анна Зверева и Татьяна Коптева, солисты хореографической студии «Карусель» Яков Ермаков, Лиза Чикова и София Назарова. Сами гости пели песни военных лет в сопровождении баяниста Сергея Морозова. В конце мероприятия ветеранам вручили цветы.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5 мая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>тематическое мероприятие «Поклонитесь Вечному огню»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, посвящённое 74-й годовщине Великой Победы, состоялось в гостиной Дворца культуры «Родина». Мероприятие было организовано участниками поэтического клуба «Искатель» под руководством Надежды Петиной.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13 мая в малом зале Дворца состоялся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 xml:space="preserve">литературно-музыкальный вечер «Встречаем Победу вместе». 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Мероприятие было организовано и проведено интеллектуальным клубом семейного общения «Зажги свечу» (руководитель – Е.В. Антонова). Актив клуба подготовил историческую информацию, видео и фотоматериалы. На сцене звучали песни военных лет, стихи. На мероприятии присутствовали участники клуба общения для ветеранов и инвалидов «Посиделки» (руководитель – Н.В. Белова) и клуба ветеранов «Добрые встречи» (руководитель – А.К. Швалова).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В рамках празднования Дня Победы коллективы и сотрудники Дворца культуры «Родина» организовали провели ряд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>выездных мероприятий.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8 мая на площадке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 xml:space="preserve">Бердского пансионата ветеранов труда им. М.И. Калинина </w:t>
      </w:r>
      <w:r w:rsidRPr="00785126">
        <w:rPr>
          <w:rFonts w:ascii="Times New Roman" w:eastAsia="Calibri" w:hAnsi="Times New Roman" w:cs="Times New Roman"/>
          <w:sz w:val="28"/>
          <w:szCs w:val="28"/>
        </w:rPr>
        <w:t>выступили коллективы Дворца культуры «Родина». Праздничную концертную программу, посвящённую Дню Победы, представили народный коллектив хореографический ансамбль «Талисман» под руководством М.Г. Петуховой и вокальный ансамбль мальчиков под руководством Е.В. Арковой.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8 мая сотрудники Дворца культуры «Родина» приняли участие в традиционной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>акции «Свеча Памяти»,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 которая ежегодно проходит на Мемориале Славы города Бердска.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5 мая директор Дворца культуры «Родина» Л.И. Чуркина посетила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>торжественное открытие выставки музейного выставочного проекта «Бердск воевал»</w:t>
      </w:r>
      <w:r w:rsidRPr="00785126">
        <w:rPr>
          <w:rFonts w:ascii="Times New Roman" w:eastAsia="Calibri" w:hAnsi="Times New Roman" w:cs="Times New Roman"/>
          <w:sz w:val="28"/>
          <w:szCs w:val="28"/>
        </w:rPr>
        <w:t>, которое состоялось в Бердском историко-художественном музее. Выставочный проект будет работать на протяжении мая и июня, в его рамках пройдут творческие встречи, презентации, патриотические музейные чтения, экскурсии, уроки-лекции и другие мероприятия.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9 мая на площадке санатория «Сибиряк» с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>тематической концертной программой, посвящённой празднованию Дня Победы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, выступил солист Леонид Долгов и народный коллектив эстрадно-хореографический ансамбль «Экспромт» под руководством Натальи Даренской. 10 мая в санатории «Сибиряк» состоялся </w:t>
      </w:r>
      <w:r w:rsidRPr="00785126">
        <w:rPr>
          <w:rFonts w:ascii="Times New Roman" w:eastAsia="Calibri" w:hAnsi="Times New Roman" w:cs="Times New Roman"/>
          <w:b/>
          <w:sz w:val="28"/>
          <w:szCs w:val="28"/>
        </w:rPr>
        <w:t>праздничный концерт</w:t>
      </w:r>
      <w:r w:rsidRPr="00785126">
        <w:rPr>
          <w:rFonts w:ascii="Times New Roman" w:eastAsia="Calibri" w:hAnsi="Times New Roman" w:cs="Times New Roman"/>
          <w:sz w:val="28"/>
          <w:szCs w:val="28"/>
        </w:rPr>
        <w:t xml:space="preserve"> образцового коллектива хореографического ансамбля «Арабески» под руководством Натальи Загвоздиной и Ирины Королёвой. </w:t>
      </w:r>
    </w:p>
    <w:p w:rsidR="00785126" w:rsidRPr="00785126" w:rsidRDefault="00785126" w:rsidP="007851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417A" w:rsidRDefault="00F6417A" w:rsidP="00F6417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1908" w:rsidRDefault="00131908" w:rsidP="00F6417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1908" w:rsidRDefault="00131908" w:rsidP="00F6417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66F4" w:rsidRPr="00946A9D" w:rsidRDefault="004E66F4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A9D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A11BA" w:rsidRDefault="004A11BA" w:rsidP="004A11B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EC3DA6" w:rsidRDefault="00EC3DA6" w:rsidP="003F3A0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В ГОД ТЕАТРА</w:t>
      </w:r>
    </w:p>
    <w:p w:rsidR="00EC3DA6" w:rsidRPr="00F21766" w:rsidRDefault="00EC3DA6" w:rsidP="004A11B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7E7295" w:rsidRDefault="00C10916" w:rsidP="003F3A06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C1091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Дворец культуры "Родина" и cтудия популярной муз</w:t>
      </w:r>
      <w:r w:rsidR="007E7295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ыки «Город песен» представляют!</w:t>
      </w:r>
    </w:p>
    <w:p w:rsidR="007E7295" w:rsidRDefault="00FB7C60" w:rsidP="003F3A06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Мюзикл "Не покидай меня..." памяти Зои Николаевой</w:t>
      </w:r>
    </w:p>
    <w:p w:rsidR="007E7295" w:rsidRDefault="007E7295" w:rsidP="003F3A06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7E7295" w:rsidRDefault="00C10916" w:rsidP="003F3A06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Зоя </w:t>
      </w:r>
      <w:r w:rsidR="007E729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Николаева </w:t>
      </w: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является автором идеи постановки мюзикла</w:t>
      </w:r>
      <w:r w:rsidR="007E729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«Не покидай меня…»</w:t>
      </w: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7E729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Она п</w:t>
      </w: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риступила к работе над ним, но завершить не смогла... Её авторству принадлежит и эскиз афиши, который мы доработали и представляем вашему вниманию. Зоя мечтала, чтобы новое творение студии обрело жизнь, покорило сердца зрителей. Чтобы мюзикл, вопреки всему, состоялся. И мы, "Город песен", воплотили её мечту в жизнь!</w:t>
      </w:r>
    </w:p>
    <w:p w:rsidR="007E7295" w:rsidRDefault="00C10916" w:rsidP="003F3A06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Дорогие зрители, Вы готовы узнать тайну голубой розы? Если да, то мы приглашаем Вас в увлекательное, незабываемое путешествие в сказочный мир! Мир, в котором нет места лжи! Мир, которым правит... Любовь!</w:t>
      </w:r>
    </w:p>
    <w:p w:rsidR="00C10916" w:rsidRPr="00C10916" w:rsidRDefault="00C10916" w:rsidP="003F3A06">
      <w:pPr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C1091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Ждём Вас 2 июня в 17:00 в большом зале Дворца культуры "Родина"!</w:t>
      </w:r>
    </w:p>
    <w:p w:rsidR="00C10916" w:rsidRPr="00C10916" w:rsidRDefault="00C10916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1A683F" w:rsidRDefault="001A683F" w:rsidP="00E75D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683F" w:rsidRPr="001A683F" w:rsidRDefault="001A683F" w:rsidP="006F3E26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83F">
        <w:rPr>
          <w:rFonts w:ascii="Times New Roman" w:hAnsi="Times New Roman" w:cs="Times New Roman"/>
          <w:b/>
          <w:sz w:val="28"/>
          <w:szCs w:val="28"/>
        </w:rPr>
        <w:t>Лирический хоррор от Андерсена</w:t>
      </w:r>
    </w:p>
    <w:p w:rsidR="001A683F" w:rsidRDefault="001A683F" w:rsidP="006F3E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683F" w:rsidRDefault="001A683F" w:rsidP="006F3E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683F">
        <w:rPr>
          <w:rFonts w:ascii="Times New Roman" w:hAnsi="Times New Roman" w:cs="Times New Roman"/>
          <w:sz w:val="28"/>
          <w:szCs w:val="28"/>
        </w:rPr>
        <w:t xml:space="preserve">28 мая в </w:t>
      </w:r>
      <w:r w:rsidR="006D34CC" w:rsidRPr="006D34CC">
        <w:rPr>
          <w:rFonts w:ascii="Times New Roman" w:hAnsi="Times New Roman" w:cs="Times New Roman"/>
          <w:sz w:val="28"/>
          <w:szCs w:val="28"/>
        </w:rPr>
        <w:t>14</w:t>
      </w:r>
      <w:r w:rsidR="006D34CC">
        <w:rPr>
          <w:rFonts w:ascii="Times New Roman" w:hAnsi="Times New Roman" w:cs="Times New Roman"/>
          <w:sz w:val="28"/>
          <w:szCs w:val="28"/>
        </w:rPr>
        <w:t xml:space="preserve">:00 и в </w:t>
      </w:r>
      <w:r w:rsidRPr="001A683F">
        <w:rPr>
          <w:rFonts w:ascii="Times New Roman" w:hAnsi="Times New Roman" w:cs="Times New Roman"/>
          <w:sz w:val="28"/>
          <w:szCs w:val="28"/>
        </w:rPr>
        <w:t>19:00 на большой сцене ДК "Родина"</w:t>
      </w:r>
    </w:p>
    <w:p w:rsidR="001A683F" w:rsidRPr="001A683F" w:rsidRDefault="006D34CC" w:rsidP="006F3E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683F">
        <w:rPr>
          <w:rFonts w:ascii="Times New Roman" w:hAnsi="Times New Roman" w:cs="Times New Roman"/>
          <w:sz w:val="28"/>
          <w:szCs w:val="28"/>
        </w:rPr>
        <w:t>Спектакль</w:t>
      </w:r>
      <w:r w:rsidR="001A683F" w:rsidRPr="001A683F">
        <w:rPr>
          <w:rFonts w:ascii="Times New Roman" w:hAnsi="Times New Roman" w:cs="Times New Roman"/>
          <w:sz w:val="28"/>
          <w:szCs w:val="28"/>
        </w:rPr>
        <w:t xml:space="preserve"> «Комната Герды»</w:t>
      </w:r>
    </w:p>
    <w:p w:rsidR="007C0606" w:rsidRDefault="007C0606" w:rsidP="001A683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683F" w:rsidRPr="001A683F" w:rsidRDefault="007C0606" w:rsidP="007A451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Театралам Бердска</w:t>
      </w:r>
      <w:r w:rsidR="007A4511">
        <w:rPr>
          <w:rFonts w:ascii="Times New Roman" w:hAnsi="Times New Roman" w:cs="Times New Roman"/>
          <w:sz w:val="28"/>
          <w:szCs w:val="28"/>
        </w:rPr>
        <w:t xml:space="preserve"> и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в мае представится возможность увидеть уникальный спектакль Театра «Особняк» из Санкт-Петербурга</w:t>
      </w:r>
      <w:r w:rsidR="00324A53">
        <w:rPr>
          <w:rFonts w:ascii="Times New Roman" w:hAnsi="Times New Roman" w:cs="Times New Roman"/>
          <w:sz w:val="28"/>
          <w:szCs w:val="28"/>
        </w:rPr>
        <w:t>. Это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="001A683F" w:rsidRPr="001A683F">
        <w:rPr>
          <w:rFonts w:ascii="Times New Roman" w:hAnsi="Times New Roman" w:cs="Times New Roman"/>
          <w:sz w:val="28"/>
          <w:szCs w:val="28"/>
        </w:rPr>
        <w:t xml:space="preserve">ирический хоррор для семейного просмотра </w:t>
      </w:r>
      <w:r>
        <w:rPr>
          <w:rFonts w:ascii="Times New Roman" w:hAnsi="Times New Roman" w:cs="Times New Roman"/>
          <w:sz w:val="28"/>
          <w:szCs w:val="28"/>
        </w:rPr>
        <w:t xml:space="preserve">«Комната Герды» по мотивам сказки Г.Х.Андерсена «Снежная королева». </w:t>
      </w:r>
      <w:r w:rsidR="007A4511">
        <w:rPr>
          <w:rFonts w:ascii="Times New Roman" w:hAnsi="Times New Roman" w:cs="Times New Roman"/>
          <w:sz w:val="28"/>
          <w:szCs w:val="28"/>
        </w:rPr>
        <w:t xml:space="preserve">Роль Герды в нём исполнит Алиса Олейник – наша землячка, бердчанка, которая в настоящее время является актрисой театра «Особняк». </w:t>
      </w:r>
    </w:p>
    <w:p w:rsidR="00324A53" w:rsidRPr="00946A9D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B29">
        <w:rPr>
          <w:rFonts w:ascii="Times New Roman" w:hAnsi="Times New Roman" w:cs="Times New Roman"/>
          <w:sz w:val="28"/>
          <w:szCs w:val="28"/>
        </w:rPr>
        <w:t>«Комната Герды» -</w:t>
      </w:r>
      <w:r>
        <w:rPr>
          <w:rFonts w:ascii="Times New Roman" w:hAnsi="Times New Roman" w:cs="Times New Roman"/>
          <w:sz w:val="28"/>
          <w:szCs w:val="28"/>
        </w:rPr>
        <w:t xml:space="preserve"> победитель и обладатель наград более десятка престижных театральных премий и фестивалей.</w:t>
      </w:r>
    </w:p>
    <w:p w:rsidR="00324A53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683F">
        <w:rPr>
          <w:rFonts w:ascii="Times New Roman" w:hAnsi="Times New Roman" w:cs="Times New Roman"/>
          <w:sz w:val="28"/>
          <w:szCs w:val="28"/>
        </w:rPr>
        <w:t xml:space="preserve">«Комната Герды» – </w:t>
      </w:r>
      <w:r>
        <w:rPr>
          <w:rFonts w:ascii="Times New Roman" w:hAnsi="Times New Roman" w:cs="Times New Roman"/>
          <w:sz w:val="28"/>
          <w:szCs w:val="28"/>
        </w:rPr>
        <w:t xml:space="preserve"> обладатель двух «Золотых масок» 2019 году. </w:t>
      </w:r>
      <w:r w:rsidRPr="001A683F">
        <w:rPr>
          <w:rFonts w:ascii="Times New Roman" w:hAnsi="Times New Roman" w:cs="Times New Roman"/>
          <w:sz w:val="28"/>
          <w:szCs w:val="28"/>
        </w:rPr>
        <w:t>Национальная театральная премия «Золотая маска»</w:t>
      </w:r>
      <w:r>
        <w:rPr>
          <w:rFonts w:ascii="Times New Roman" w:hAnsi="Times New Roman" w:cs="Times New Roman"/>
          <w:sz w:val="28"/>
          <w:szCs w:val="28"/>
        </w:rPr>
        <w:t>: л</w:t>
      </w:r>
      <w:r w:rsidRPr="001A683F">
        <w:rPr>
          <w:rFonts w:ascii="Times New Roman" w:hAnsi="Times New Roman" w:cs="Times New Roman"/>
          <w:sz w:val="28"/>
          <w:szCs w:val="28"/>
        </w:rPr>
        <w:t>учшая работа актера в театре кукол – Алиса Олейник,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1A683F">
        <w:rPr>
          <w:rFonts w:ascii="Times New Roman" w:hAnsi="Times New Roman" w:cs="Times New Roman"/>
          <w:sz w:val="28"/>
          <w:szCs w:val="28"/>
        </w:rPr>
        <w:t>учшая работа режисс</w:t>
      </w:r>
      <w:r>
        <w:rPr>
          <w:rFonts w:ascii="Times New Roman" w:hAnsi="Times New Roman" w:cs="Times New Roman"/>
          <w:sz w:val="28"/>
          <w:szCs w:val="28"/>
        </w:rPr>
        <w:t>ёра в театре кукол – Яна Тумина.</w:t>
      </w:r>
    </w:p>
    <w:p w:rsidR="00324A53" w:rsidRPr="00946A9D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5D47">
        <w:rPr>
          <w:rFonts w:ascii="Times New Roman" w:hAnsi="Times New Roman" w:cs="Times New Roman"/>
          <w:sz w:val="28"/>
          <w:szCs w:val="28"/>
        </w:rPr>
        <w:t>«Комната Герды» – Лучший спектакль Росси</w:t>
      </w:r>
      <w:r>
        <w:rPr>
          <w:rFonts w:ascii="Times New Roman" w:hAnsi="Times New Roman" w:cs="Times New Roman"/>
          <w:sz w:val="28"/>
          <w:szCs w:val="28"/>
        </w:rPr>
        <w:t>йской Национальной театральной п</w:t>
      </w:r>
      <w:r w:rsidRPr="00E75D47">
        <w:rPr>
          <w:rFonts w:ascii="Times New Roman" w:hAnsi="Times New Roman" w:cs="Times New Roman"/>
          <w:sz w:val="28"/>
          <w:szCs w:val="28"/>
        </w:rPr>
        <w:t xml:space="preserve">ремии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75D47">
        <w:rPr>
          <w:rFonts w:ascii="Times New Roman" w:hAnsi="Times New Roman" w:cs="Times New Roman"/>
          <w:sz w:val="28"/>
          <w:szCs w:val="28"/>
        </w:rPr>
        <w:t>фестиваля театрального искусства для детей «Арлекин»</w:t>
      </w:r>
      <w:r>
        <w:rPr>
          <w:rFonts w:ascii="Times New Roman" w:hAnsi="Times New Roman" w:cs="Times New Roman"/>
          <w:sz w:val="28"/>
          <w:szCs w:val="28"/>
        </w:rPr>
        <w:t xml:space="preserve"> 2019</w:t>
      </w:r>
      <w:r w:rsidRPr="00E75D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Специальная премия дирекции – </w:t>
      </w:r>
      <w:r w:rsidRPr="00E75D47">
        <w:rPr>
          <w:rFonts w:ascii="Times New Roman" w:hAnsi="Times New Roman" w:cs="Times New Roman"/>
          <w:sz w:val="28"/>
          <w:szCs w:val="28"/>
        </w:rPr>
        <w:t>Дмитрий Чупахин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E75D47">
        <w:rPr>
          <w:rFonts w:ascii="Times New Roman" w:hAnsi="Times New Roman" w:cs="Times New Roman"/>
          <w:sz w:val="28"/>
          <w:szCs w:val="28"/>
        </w:rPr>
        <w:t>роль Комнаты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75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высочайший профессионализм</w:t>
      </w:r>
      <w:r w:rsidRPr="00E75D47">
        <w:rPr>
          <w:rFonts w:ascii="Times New Roman" w:hAnsi="Times New Roman" w:cs="Times New Roman"/>
          <w:sz w:val="28"/>
          <w:szCs w:val="28"/>
        </w:rPr>
        <w:t>. Лауреат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75D47">
        <w:rPr>
          <w:rFonts w:ascii="Times New Roman" w:hAnsi="Times New Roman" w:cs="Times New Roman"/>
          <w:sz w:val="28"/>
          <w:szCs w:val="28"/>
        </w:rPr>
        <w:t>Алиса Олейник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75D47">
        <w:rPr>
          <w:rFonts w:ascii="Times New Roman" w:hAnsi="Times New Roman" w:cs="Times New Roman"/>
          <w:sz w:val="28"/>
          <w:szCs w:val="28"/>
        </w:rPr>
        <w:t xml:space="preserve"> «Лучшая женская роль»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4A53" w:rsidRDefault="00324A53" w:rsidP="00324A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3B29">
        <w:rPr>
          <w:rFonts w:ascii="Times New Roman" w:hAnsi="Times New Roman" w:cs="Times New Roman"/>
          <w:sz w:val="28"/>
          <w:szCs w:val="28"/>
        </w:rPr>
        <w:t>«Комната Герды»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A683F">
        <w:rPr>
          <w:rFonts w:ascii="Times New Roman" w:hAnsi="Times New Roman" w:cs="Times New Roman"/>
          <w:sz w:val="28"/>
          <w:szCs w:val="28"/>
        </w:rPr>
        <w:t>Лауреат высшей театральной премии «Золотой софит» 2017-2018 в номинациях: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683F">
        <w:rPr>
          <w:rFonts w:ascii="Times New Roman" w:hAnsi="Times New Roman" w:cs="Times New Roman"/>
          <w:sz w:val="28"/>
          <w:szCs w:val="28"/>
        </w:rPr>
        <w:t>«Лучший спектакль»,</w:t>
      </w:r>
      <w:r w:rsidR="006D34CC">
        <w:rPr>
          <w:rFonts w:ascii="Times New Roman" w:hAnsi="Times New Roman" w:cs="Times New Roman"/>
          <w:sz w:val="28"/>
          <w:szCs w:val="28"/>
        </w:rPr>
        <w:t xml:space="preserve"> </w:t>
      </w:r>
      <w:r w:rsidRPr="001A683F">
        <w:rPr>
          <w:rFonts w:ascii="Times New Roman" w:hAnsi="Times New Roman" w:cs="Times New Roman"/>
          <w:sz w:val="28"/>
          <w:szCs w:val="28"/>
        </w:rPr>
        <w:t xml:space="preserve">«Лучшая </w:t>
      </w:r>
      <w:r>
        <w:rPr>
          <w:rFonts w:ascii="Times New Roman" w:hAnsi="Times New Roman" w:cs="Times New Roman"/>
          <w:sz w:val="28"/>
          <w:szCs w:val="28"/>
        </w:rPr>
        <w:t xml:space="preserve">работа режиссера» – Яна Тумина, </w:t>
      </w:r>
      <w:r w:rsidRPr="001A683F">
        <w:rPr>
          <w:rFonts w:ascii="Times New Roman" w:hAnsi="Times New Roman" w:cs="Times New Roman"/>
          <w:sz w:val="28"/>
          <w:szCs w:val="28"/>
        </w:rPr>
        <w:t>«Лучша</w:t>
      </w:r>
      <w:r>
        <w:rPr>
          <w:rFonts w:ascii="Times New Roman" w:hAnsi="Times New Roman" w:cs="Times New Roman"/>
          <w:sz w:val="28"/>
          <w:szCs w:val="28"/>
        </w:rPr>
        <w:t>я женская роль» – Алиса Олейник.</w:t>
      </w:r>
    </w:p>
    <w:p w:rsidR="007C0606" w:rsidRPr="007C0606" w:rsidRDefault="006D34CC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lastRenderedPageBreak/>
        <w:t>Спектакль</w:t>
      </w:r>
      <w:r w:rsidR="007C0606" w:rsidRPr="007C0606">
        <w:rPr>
          <w:rFonts w:ascii="Times New Roman" w:hAnsi="Times New Roman" w:cs="Times New Roman"/>
          <w:sz w:val="28"/>
          <w:szCs w:val="28"/>
        </w:rPr>
        <w:t xml:space="preserve"> собирает в себя нити вещей и точных слов из сказки. Мир полнится завораживающими звуками и куклами. Герда буквально одна перед нами.</w:t>
      </w:r>
      <w:r w:rsidR="00324A53">
        <w:rPr>
          <w:rFonts w:ascii="Times New Roman" w:hAnsi="Times New Roman" w:cs="Times New Roman"/>
          <w:sz w:val="28"/>
          <w:szCs w:val="28"/>
        </w:rPr>
        <w:t xml:space="preserve"> </w:t>
      </w:r>
      <w:r w:rsidR="007C0606" w:rsidRPr="007C0606">
        <w:rPr>
          <w:rFonts w:ascii="Times New Roman" w:hAnsi="Times New Roman" w:cs="Times New Roman"/>
          <w:sz w:val="28"/>
          <w:szCs w:val="28"/>
        </w:rPr>
        <w:t>Как зеркало она отражает других персонажей и следует за отражениями. Героиня не успела состариться внутри своей памяти, и поэтому движется в поисках Кая, не замечая времени.</w:t>
      </w:r>
    </w:p>
    <w:p w:rsidR="007C0606" w:rsidRPr="007C0606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t>Комната Герды о поиске и страхе. О вечности, что ежесекундно готова к нам. Вечности, которую мы складываем в слово, чтобы уловить и выдохнуть на заледеневшее стекло, а за ним увидеть утерянное и родное.</w:t>
      </w:r>
      <w:r w:rsidR="00324A53">
        <w:rPr>
          <w:rFonts w:ascii="Times New Roman" w:hAnsi="Times New Roman" w:cs="Times New Roman"/>
          <w:sz w:val="28"/>
          <w:szCs w:val="28"/>
        </w:rPr>
        <w:t xml:space="preserve"> </w:t>
      </w:r>
      <w:r w:rsidRPr="007C0606">
        <w:rPr>
          <w:rFonts w:ascii="Times New Roman" w:hAnsi="Times New Roman" w:cs="Times New Roman"/>
          <w:sz w:val="28"/>
          <w:szCs w:val="28"/>
        </w:rPr>
        <w:t>Тут знакомый сюжет выращивают из стен. Стены – страницы. Они – разворот привычного в новое и эпатирующее. Театр абсурда и черный юмор оказались Андерсену ближе, чем мы предполагали в начале пути.</w:t>
      </w:r>
    </w:p>
    <w:p w:rsidR="007C0606" w:rsidRPr="007C0606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t>Режиссёр: Яна Тумина</w:t>
      </w:r>
    </w:p>
    <w:p w:rsidR="007C0606" w:rsidRPr="007C0606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t xml:space="preserve">В роли Герды: Алиса Олейник </w:t>
      </w:r>
    </w:p>
    <w:p w:rsidR="007E7295" w:rsidRDefault="007C0606" w:rsidP="007C060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606">
        <w:rPr>
          <w:rFonts w:ascii="Times New Roman" w:hAnsi="Times New Roman" w:cs="Times New Roman"/>
          <w:sz w:val="28"/>
          <w:szCs w:val="28"/>
        </w:rPr>
        <w:t>В роли Комнаты: Евгений Филимонов</w:t>
      </w:r>
    </w:p>
    <w:p w:rsidR="0034117B" w:rsidRDefault="0034117B" w:rsidP="001A68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C3DA6" w:rsidRDefault="00EC3DA6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Афиша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15 мая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14:00 фойе 1 этажа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Международный день семей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Танцевальная ретро-программа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для людей старшего поколения                                                         18+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274954</wp:posOffset>
                </wp:positionH>
                <wp:positionV relativeFrom="paragraph">
                  <wp:posOffset>165735</wp:posOffset>
                </wp:positionV>
                <wp:extent cx="127635" cy="187325"/>
                <wp:effectExtent l="0" t="0" r="24765" b="2222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" cy="1873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D782E" id="Прямая соединительная линия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5pt,13.05pt" to="31.7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BmI9wEAAJoDAAAOAAAAZHJzL2Uyb0RvYy54bWysU02O0zAY3SNxB8t7mrajzpSo6Ugz1bBB&#10;UAk4wFfHSSz5T7Zp2h2wRuoRuAILkEYa4AzJjfjsZsoAO0QWzvfnZ7+Xl8XlTkmy5c4Lows6GY0p&#10;4ZqZUui6oG9e3zyZU+ID6BKk0byge+7p5fLxo0Vrcz41jZEldwRBtM9bW9AmBJtnmWcNV+BHxnKN&#10;zco4BQFTV2elgxbRlcym4/F51hpXWmcY9x6rq2OTLhN+VXEWXlaV54HIguLdQlpdWjdxzZYLyGsH&#10;thFsuAb8wy0UCI2HnqBWEIC8deIvKCWYM95UYcSMykxVCcYTB2QzGf/B5lUDlicuKI63J5n8/4Nl&#10;L7ZrR0SJ344SDQo/Ufepf9cfum/d5/5A+vfdj+5r96W77b53t/0HjO/6jxjHZnc3lA9kEpVsrc8R&#10;8Fqv3ZB5u3ZRll3lVHwjYbJL6u9P6vNdIAyLk+nF+dmMEoatyfzibDqLmNmvzdb58IwbRWJQUCl0&#10;FAdy2D734Th6PxLL2twIKbEOudSkLSiiowUYoM0qCQFDZZG41zUlIGv0LwsuIXojRRl3x83e1Ztr&#10;6cgW0EOzq6dXq/uL/TYWj16Bb45zqXV0lxIBLS6FKuh8HJ+BltQRnSeTDgSigEfJYrQx5T4pmcUM&#10;DZDUGMwaHfYwx/jhL7X8CQAA//8DAFBLAwQUAAYACAAAACEAWYAihN4AAAAHAQAADwAAAGRycy9k&#10;b3ducmV2LnhtbEyOUUvDMBSF3wX/Q7iCby7duhapvR1DECbIYFNwe0vba1tMbkqSbfXfG5/c4+Ec&#10;vvOVq8locSbnB8sI81kCgrix7cAdwsf7y8MjCB8Ut0pbJoQf8rCqbm9KVbT2wjs670MnIoR9oRD6&#10;EMZCSt/0ZJSf2ZE4dl/WGRVidJ1snbpEuNFykSS5NGrg+NCrkZ57ar73J4NQb507ZMfPUa/fdsl2&#10;8hvrXjeI93fT+glEoCn8j+FPP6pDFZ1qe+LWC42wTNO4RFjkcxCxz9MliBohy3KQVSmv/atfAAAA&#10;//8DAFBLAQItABQABgAIAAAAIQC2gziS/gAAAOEBAAATAAAAAAAAAAAAAAAAAAAAAABbQ29udGVu&#10;dF9UeXBlc10ueG1sUEsBAi0AFAAGAAgAAAAhADj9If/WAAAAlAEAAAsAAAAAAAAAAAAAAAAALwEA&#10;AF9yZWxzLy5yZWxzUEsBAi0AFAAGAAgAAAAhALiYGYj3AQAAmgMAAA4AAAAAAAAAAAAAAAAALgIA&#10;AGRycy9lMm9Eb2MueG1sUEsBAi0AFAAGAAgAAAAhAFmAIoTeAAAABwEAAA8AAAAAAAAAAAAAAAAA&#10;UQQAAGRycy9kb3ducmV2LnhtbFBLBQYAAAAABAAEAPMAAABcBQAAAAA=&#10;" strokecolor="#5b9bd5" strokeweight=".5pt">
                <v:stroke joinstyle="miter"/>
              </v:line>
            </w:pict>
          </mc:Fallback>
        </mc:AlternateContent>
      </w:r>
      <w:r w:rsidRPr="009418DE">
        <w:rPr>
          <w:rFonts w:ascii="Times New Roman" w:hAnsi="Times New Roman" w:cs="Times New Roman"/>
          <w:b/>
          <w:iCs/>
          <w:sz w:val="26"/>
          <w:szCs w:val="26"/>
        </w:rPr>
        <w:t>18 мая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16:00 большой зал</w:t>
      </w:r>
    </w:p>
    <w:p w:rsidR="009418DE" w:rsidRPr="009418DE" w:rsidRDefault="00D0317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278764</wp:posOffset>
                </wp:positionH>
                <wp:positionV relativeFrom="paragraph">
                  <wp:posOffset>23495</wp:posOffset>
                </wp:positionV>
                <wp:extent cx="219075" cy="200025"/>
                <wp:effectExtent l="0" t="0" r="28575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2000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85E22D" id="Прямая соединительная линия 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95pt,1.85pt" to="39.2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PLCAgIAAKQDAAAOAAAAZHJzL2Uyb0RvYy54bWysU01uEzEY3SNxB8t7MpNBKe0ok0ptVFgg&#10;iAQcwPHYM5b8J9tkkh2wRsoRuAKLIlUq9AwzN+pnTxoV2CE21vc3z997fjM/3yqJNsx5YXSFp5Mc&#10;I6apqYVuKvzh/dWzU4x8ILom0mhW4R3z+Hzx9Mm8syUrTGtkzRwCEO3Lzla4DcGWWeZpyxTxE2OZ&#10;hiY3TpEAqWuy2pEO0JXMijw/yTrjausMZd5DdTk28SLhc85oeMu5ZwHJCsNuIZ0unet4Zos5KRtH&#10;bCvoYQ3yD1soIjRceoRakkDQRyf+glKCOuMNDxNqVGY4F5QlDsBmmv/B5l1LLEtcQBxvjzL5/wdL&#10;32xWDom6wgVGmih4ov7b8GnY9z/778MeDZ/7u/5Hf93f9L/6m+ELxLfDV4hjs789lPeoiEp21pcA&#10;eKlX7pB5u3JRli13CnEp7CswSRIKqKNteofd8R3YNiAKxWJ6lr+YYUShBY+cF7OIno0wEc46H14y&#10;o1AMKiyFjjKRkmxe+zCOPozEsjZXQkqok1Jq1FX45PkMzEAJGI5LEiBUFiTwusGIyAacTINLiN5I&#10;Ucev48feNetL6dCGgJtmF2cXy4fFfhuLVy+Jb8e51Bp9pkQAs0uhKnwKtPJkP6AldURnya4HAlHK&#10;UbwYrU29S5pmMQMrJDUOto1ee5xD/PjnWtwDAAD//wMAUEsDBBQABgAIAAAAIQCG7LZz3QAAAAYB&#10;AAAPAAAAZHJzL2Rvd25yZXYueG1sTI7BTsMwEETvSPyDtUjcqENbaAlxqgoJpIrmQOgBbq69OIF4&#10;HcVuG/6e5QTH0YzevGI1+k4ccYhtIAXXkwwEkgm2Jadg9/p4tQQRkyaru0Co4BsjrMrzs0LnNpzo&#10;BY91coIhFHOtoEmpz6WMpkGv4yT0SNx9hMHrxHFw0g76xHDfyWmW3UqvW+KHRvf40KD5qg9ewViZ&#10;Dbp6u/bV7vnNfD5VG/eelLq8GNf3IBKO6W8Mv/qsDiU77cOBbBSdgvnsjpcKZgsQXC+WcxB7jjdT&#10;kGUh/+uXPwAAAP//AwBQSwECLQAUAAYACAAAACEAtoM4kv4AAADhAQAAEwAAAAAAAAAAAAAAAAAA&#10;AAAAW0NvbnRlbnRfVHlwZXNdLnhtbFBLAQItABQABgAIAAAAIQA4/SH/1gAAAJQBAAALAAAAAAAA&#10;AAAAAAAAAC8BAABfcmVscy8ucmVsc1BLAQItABQABgAIAAAAIQAXIPLCAgIAAKQDAAAOAAAAAAAA&#10;AAAAAAAAAC4CAABkcnMvZTJvRG9jLnhtbFBLAQItABQABgAIAAAAIQCG7LZz3QAAAAYBAAAPAAAA&#10;AAAAAAAAAAAAAFwEAABkcnMvZG93bnJldi54bWxQSwUGAAAAAAQABADzAAAAZgUAAAAA&#10;" strokecolor="#5b9bd5" strokeweight=".5pt">
                <v:stroke joinstyle="miter"/>
              </v:line>
            </w:pict>
          </mc:Fallback>
        </mc:AlternateContent>
      </w:r>
      <w:r w:rsidR="009418DE" w:rsidRPr="009418DE">
        <w:rPr>
          <w:rFonts w:ascii="Times New Roman" w:hAnsi="Times New Roman" w:cs="Times New Roman"/>
          <w:b/>
          <w:iCs/>
          <w:sz w:val="26"/>
          <w:szCs w:val="26"/>
        </w:rPr>
        <w:t>«Недетское время»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 xml:space="preserve">Отчётный концерт школы танца </w:t>
      </w:r>
      <w:r w:rsidRPr="009418DE">
        <w:rPr>
          <w:rFonts w:ascii="Times New Roman" w:hAnsi="Times New Roman" w:cs="Times New Roman"/>
          <w:iCs/>
          <w:sz w:val="26"/>
          <w:szCs w:val="26"/>
          <w:lang w:val="en-US"/>
        </w:rPr>
        <w:t>WAKE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Pr="009418DE">
        <w:rPr>
          <w:rFonts w:ascii="Times New Roman" w:hAnsi="Times New Roman" w:cs="Times New Roman"/>
          <w:iCs/>
          <w:sz w:val="26"/>
          <w:szCs w:val="26"/>
          <w:lang w:val="en-US"/>
        </w:rPr>
        <w:t>UP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                               6+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25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18:00 большой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Евгений Южин (тенор)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В программе: песни из репертуара Ободзинского, Магомаева, Мартынова                 6+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26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14:00 большой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«Модная провинция»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Областной конкурс начинающих дизайнеров одежды, обуви и аксессуаров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26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18:00 малый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Отчётный концерт народного коллектива вокального ансамбля «Рябинушка»  </w:t>
      </w:r>
      <w:r w:rsidR="00EF21DA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9418DE">
        <w:rPr>
          <w:rFonts w:ascii="Times New Roman" w:hAnsi="Times New Roman" w:cs="Times New Roman"/>
          <w:iCs/>
          <w:sz w:val="26"/>
          <w:szCs w:val="26"/>
        </w:rPr>
        <w:t>12+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28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19:00 большая сцена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«Комната Герды»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Лирический хоррор по мотивам сказки Г.Х. Андерсена «Снежная Королева»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Спектакль театра «Особняк»</w:t>
      </w: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(г. Санкт-Петербург)                            </w:t>
      </w:r>
      <w:r w:rsidR="007B0DC8">
        <w:rPr>
          <w:rFonts w:ascii="Times New Roman" w:hAnsi="Times New Roman" w:cs="Times New Roman"/>
          <w:iCs/>
          <w:sz w:val="26"/>
          <w:szCs w:val="26"/>
        </w:rPr>
        <w:t xml:space="preserve">                      </w:t>
      </w:r>
      <w:r w:rsidRPr="009418DE">
        <w:rPr>
          <w:rFonts w:ascii="Times New Roman" w:hAnsi="Times New Roman" w:cs="Times New Roman"/>
          <w:iCs/>
          <w:sz w:val="26"/>
          <w:szCs w:val="26"/>
        </w:rPr>
        <w:t xml:space="preserve">         10+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  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29 мая </w:t>
      </w:r>
      <w:r w:rsidR="004F16C5">
        <w:rPr>
          <w:rFonts w:ascii="Times New Roman" w:hAnsi="Times New Roman" w:cs="Times New Roman"/>
          <w:iCs/>
          <w:sz w:val="26"/>
          <w:szCs w:val="26"/>
        </w:rPr>
        <w:t>14:0</w:t>
      </w:r>
      <w:bookmarkStart w:id="0" w:name="_GoBack"/>
      <w:bookmarkEnd w:id="0"/>
      <w:r w:rsidRPr="009418DE">
        <w:rPr>
          <w:rFonts w:ascii="Times New Roman" w:hAnsi="Times New Roman" w:cs="Times New Roman"/>
          <w:iCs/>
          <w:sz w:val="26"/>
          <w:szCs w:val="26"/>
        </w:rPr>
        <w:t>0 большой зал</w:t>
      </w:r>
    </w:p>
    <w:p w:rsidR="009418DE" w:rsidRPr="009418DE" w:rsidRDefault="009418DE" w:rsidP="007B0DC8">
      <w:pPr>
        <w:pStyle w:val="a3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Областное праздничное мероприятие, посвящ</w:t>
      </w:r>
      <w:r w:rsidR="007B0DC8">
        <w:rPr>
          <w:rFonts w:ascii="Times New Roman" w:hAnsi="Times New Roman" w:cs="Times New Roman"/>
          <w:b/>
          <w:iCs/>
          <w:sz w:val="26"/>
          <w:szCs w:val="26"/>
        </w:rPr>
        <w:t xml:space="preserve">ённое Международному дню семей     </w:t>
      </w:r>
      <w:r w:rsidRPr="007B0DC8">
        <w:rPr>
          <w:rFonts w:ascii="Times New Roman" w:hAnsi="Times New Roman" w:cs="Times New Roman"/>
          <w:iCs/>
          <w:sz w:val="26"/>
          <w:szCs w:val="26"/>
        </w:rPr>
        <w:t>6+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30 мая </w:t>
      </w:r>
      <w:r w:rsidRPr="009418DE">
        <w:rPr>
          <w:rFonts w:ascii="Times New Roman" w:hAnsi="Times New Roman" w:cs="Times New Roman"/>
          <w:iCs/>
          <w:sz w:val="26"/>
          <w:szCs w:val="26"/>
        </w:rPr>
        <w:t>18:00 малый зал</w:t>
      </w:r>
    </w:p>
    <w:p w:rsidR="009418DE" w:rsidRPr="007B0DC8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Отчётный концерт народного коллектива женского вокального ансамбля «Россияночка»</w:t>
      </w:r>
      <w:r w:rsidR="007B0DC8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                                                                         </w:t>
      </w:r>
      <w:r w:rsidR="007B0DC8">
        <w:rPr>
          <w:rFonts w:ascii="Times New Roman" w:hAnsi="Times New Roman" w:cs="Times New Roman"/>
          <w:b/>
          <w:iCs/>
          <w:sz w:val="26"/>
          <w:szCs w:val="26"/>
        </w:rPr>
        <w:t xml:space="preserve">                                        </w:t>
      </w:r>
      <w:r w:rsidRPr="009418DE">
        <w:rPr>
          <w:rFonts w:ascii="Times New Roman" w:hAnsi="Times New Roman" w:cs="Times New Roman"/>
          <w:b/>
          <w:iCs/>
          <w:sz w:val="26"/>
          <w:szCs w:val="26"/>
        </w:rPr>
        <w:t xml:space="preserve">         </w:t>
      </w:r>
      <w:r w:rsidRPr="007B0DC8">
        <w:rPr>
          <w:rFonts w:ascii="Times New Roman" w:hAnsi="Times New Roman" w:cs="Times New Roman"/>
          <w:iCs/>
          <w:sz w:val="26"/>
          <w:szCs w:val="26"/>
        </w:rPr>
        <w:t>12+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lastRenderedPageBreak/>
        <w:t xml:space="preserve">2 июня </w:t>
      </w:r>
      <w:r w:rsidRPr="009418DE">
        <w:rPr>
          <w:rFonts w:ascii="Times New Roman" w:hAnsi="Times New Roman" w:cs="Times New Roman"/>
          <w:iCs/>
          <w:sz w:val="26"/>
          <w:szCs w:val="26"/>
        </w:rPr>
        <w:t>17:00 большой зал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9418DE">
        <w:rPr>
          <w:rFonts w:ascii="Times New Roman" w:hAnsi="Times New Roman" w:cs="Times New Roman"/>
          <w:b/>
          <w:iCs/>
          <w:sz w:val="26"/>
          <w:szCs w:val="26"/>
        </w:rPr>
        <w:t>«Не покидай меня…»</w:t>
      </w:r>
    </w:p>
    <w:p w:rsidR="009418DE" w:rsidRPr="009418DE" w:rsidRDefault="009418DE" w:rsidP="009418DE">
      <w:pPr>
        <w:pStyle w:val="a3"/>
        <w:ind w:firstLine="284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9418DE">
        <w:rPr>
          <w:rFonts w:ascii="Times New Roman" w:hAnsi="Times New Roman" w:cs="Times New Roman"/>
          <w:iCs/>
          <w:sz w:val="26"/>
          <w:szCs w:val="26"/>
        </w:rPr>
        <w:t>Мюзикл в постановке студии популярной музыки «Город песен»        6+</w:t>
      </w:r>
    </w:p>
    <w:p w:rsidR="00CB29F0" w:rsidRDefault="00CB29F0" w:rsidP="009418DE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970AC" w:rsidRDefault="006970AC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3B3E" w:rsidRDefault="00A53B3E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3B3E" w:rsidRDefault="00A53B3E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3B3E" w:rsidRPr="00946A9D" w:rsidRDefault="00A53B3E" w:rsidP="006970A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946A9D" w:rsidRDefault="00B965A9" w:rsidP="006970AC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6A9D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946A9D">
        <w:rPr>
          <w:rFonts w:ascii="Times New Roman" w:hAnsi="Times New Roman" w:cs="Times New Roman"/>
          <w:sz w:val="28"/>
          <w:szCs w:val="28"/>
        </w:rPr>
        <w:t xml:space="preserve">  </w:t>
      </w:r>
      <w:r w:rsidRPr="00946A9D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946A9D" w:rsidSect="0080138D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056" w:rsidRDefault="003D0056" w:rsidP="00915676">
      <w:pPr>
        <w:spacing w:after="0" w:line="240" w:lineRule="auto"/>
      </w:pPr>
      <w:r>
        <w:separator/>
      </w:r>
    </w:p>
  </w:endnote>
  <w:endnote w:type="continuationSeparator" w:id="0">
    <w:p w:rsidR="003D0056" w:rsidRDefault="003D0056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579886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6C5">
          <w:rPr>
            <w:noProof/>
          </w:rPr>
          <w:t>5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056" w:rsidRDefault="003D0056" w:rsidP="00915676">
      <w:pPr>
        <w:spacing w:after="0" w:line="240" w:lineRule="auto"/>
      </w:pPr>
      <w:r>
        <w:separator/>
      </w:r>
    </w:p>
  </w:footnote>
  <w:footnote w:type="continuationSeparator" w:id="0">
    <w:p w:rsidR="003D0056" w:rsidRDefault="003D0056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270D"/>
    <w:rsid w:val="00003A10"/>
    <w:rsid w:val="00005820"/>
    <w:rsid w:val="00005B8B"/>
    <w:rsid w:val="00006590"/>
    <w:rsid w:val="00011E77"/>
    <w:rsid w:val="0001525F"/>
    <w:rsid w:val="00020ADD"/>
    <w:rsid w:val="00022765"/>
    <w:rsid w:val="0002278A"/>
    <w:rsid w:val="00025B27"/>
    <w:rsid w:val="0002775E"/>
    <w:rsid w:val="00031ADE"/>
    <w:rsid w:val="0003225A"/>
    <w:rsid w:val="0003390A"/>
    <w:rsid w:val="0004039A"/>
    <w:rsid w:val="000412A7"/>
    <w:rsid w:val="000413E5"/>
    <w:rsid w:val="00043283"/>
    <w:rsid w:val="00043875"/>
    <w:rsid w:val="00044951"/>
    <w:rsid w:val="00053FE9"/>
    <w:rsid w:val="000624F0"/>
    <w:rsid w:val="00063DE4"/>
    <w:rsid w:val="00064846"/>
    <w:rsid w:val="00067507"/>
    <w:rsid w:val="00073217"/>
    <w:rsid w:val="00080B32"/>
    <w:rsid w:val="000816B1"/>
    <w:rsid w:val="0008570B"/>
    <w:rsid w:val="000930A4"/>
    <w:rsid w:val="0009365F"/>
    <w:rsid w:val="0009697A"/>
    <w:rsid w:val="000A00B4"/>
    <w:rsid w:val="000A2BF9"/>
    <w:rsid w:val="000A4822"/>
    <w:rsid w:val="000B695C"/>
    <w:rsid w:val="000C1C18"/>
    <w:rsid w:val="000C54F7"/>
    <w:rsid w:val="000C63DE"/>
    <w:rsid w:val="000D1D07"/>
    <w:rsid w:val="000D2E9C"/>
    <w:rsid w:val="000D4F1A"/>
    <w:rsid w:val="000D5DA7"/>
    <w:rsid w:val="000D6F19"/>
    <w:rsid w:val="000E20D7"/>
    <w:rsid w:val="000E5F9C"/>
    <w:rsid w:val="000E7238"/>
    <w:rsid w:val="000F2902"/>
    <w:rsid w:val="000F41D5"/>
    <w:rsid w:val="000F5198"/>
    <w:rsid w:val="000F775D"/>
    <w:rsid w:val="001007E6"/>
    <w:rsid w:val="001171D3"/>
    <w:rsid w:val="00131908"/>
    <w:rsid w:val="001353E2"/>
    <w:rsid w:val="00135BFC"/>
    <w:rsid w:val="00141299"/>
    <w:rsid w:val="0014409F"/>
    <w:rsid w:val="00155CB4"/>
    <w:rsid w:val="00156FFC"/>
    <w:rsid w:val="0015742B"/>
    <w:rsid w:val="0016187D"/>
    <w:rsid w:val="00166D88"/>
    <w:rsid w:val="0016760E"/>
    <w:rsid w:val="00171C3D"/>
    <w:rsid w:val="0017414F"/>
    <w:rsid w:val="001800C0"/>
    <w:rsid w:val="0018400B"/>
    <w:rsid w:val="0018559D"/>
    <w:rsid w:val="00190FC0"/>
    <w:rsid w:val="00191129"/>
    <w:rsid w:val="00195794"/>
    <w:rsid w:val="001A169A"/>
    <w:rsid w:val="001A4BFA"/>
    <w:rsid w:val="001A604E"/>
    <w:rsid w:val="001A683F"/>
    <w:rsid w:val="001B60B6"/>
    <w:rsid w:val="001C1B46"/>
    <w:rsid w:val="001C4A61"/>
    <w:rsid w:val="001D16B2"/>
    <w:rsid w:val="001D6B33"/>
    <w:rsid w:val="001E59FE"/>
    <w:rsid w:val="001F1B16"/>
    <w:rsid w:val="001F2595"/>
    <w:rsid w:val="001F42BE"/>
    <w:rsid w:val="001F53EF"/>
    <w:rsid w:val="001F586E"/>
    <w:rsid w:val="001F5D9A"/>
    <w:rsid w:val="00200C77"/>
    <w:rsid w:val="00204A2B"/>
    <w:rsid w:val="00206A4B"/>
    <w:rsid w:val="00211480"/>
    <w:rsid w:val="00211495"/>
    <w:rsid w:val="002123C2"/>
    <w:rsid w:val="002143DF"/>
    <w:rsid w:val="00217E88"/>
    <w:rsid w:val="00226F3F"/>
    <w:rsid w:val="0022739E"/>
    <w:rsid w:val="002279DA"/>
    <w:rsid w:val="00231FD6"/>
    <w:rsid w:val="00233FD9"/>
    <w:rsid w:val="00234B21"/>
    <w:rsid w:val="00237987"/>
    <w:rsid w:val="00243EE0"/>
    <w:rsid w:val="0025051E"/>
    <w:rsid w:val="00253E66"/>
    <w:rsid w:val="002549A0"/>
    <w:rsid w:val="00260517"/>
    <w:rsid w:val="00260E83"/>
    <w:rsid w:val="0026273D"/>
    <w:rsid w:val="00264966"/>
    <w:rsid w:val="002730B6"/>
    <w:rsid w:val="00274C15"/>
    <w:rsid w:val="002767A3"/>
    <w:rsid w:val="002805DC"/>
    <w:rsid w:val="00283FBD"/>
    <w:rsid w:val="002847FA"/>
    <w:rsid w:val="00284D6D"/>
    <w:rsid w:val="0028565F"/>
    <w:rsid w:val="002915FD"/>
    <w:rsid w:val="002948A6"/>
    <w:rsid w:val="002C1261"/>
    <w:rsid w:val="002C52C8"/>
    <w:rsid w:val="002C737C"/>
    <w:rsid w:val="002D17AF"/>
    <w:rsid w:val="002D6078"/>
    <w:rsid w:val="002D74F0"/>
    <w:rsid w:val="002E0183"/>
    <w:rsid w:val="002E2CA2"/>
    <w:rsid w:val="002E45F3"/>
    <w:rsid w:val="002E4B54"/>
    <w:rsid w:val="002E5F8C"/>
    <w:rsid w:val="002F00FA"/>
    <w:rsid w:val="002F73DF"/>
    <w:rsid w:val="0030291A"/>
    <w:rsid w:val="0030349C"/>
    <w:rsid w:val="00307269"/>
    <w:rsid w:val="00313A22"/>
    <w:rsid w:val="00316FD7"/>
    <w:rsid w:val="00322752"/>
    <w:rsid w:val="00324A53"/>
    <w:rsid w:val="00331047"/>
    <w:rsid w:val="00334753"/>
    <w:rsid w:val="00335259"/>
    <w:rsid w:val="0034117B"/>
    <w:rsid w:val="003443C0"/>
    <w:rsid w:val="00345577"/>
    <w:rsid w:val="00346562"/>
    <w:rsid w:val="003521D5"/>
    <w:rsid w:val="00354E8C"/>
    <w:rsid w:val="0035600B"/>
    <w:rsid w:val="003561FA"/>
    <w:rsid w:val="003618AF"/>
    <w:rsid w:val="00362CA4"/>
    <w:rsid w:val="0036576B"/>
    <w:rsid w:val="003701EC"/>
    <w:rsid w:val="00372EF1"/>
    <w:rsid w:val="003751B2"/>
    <w:rsid w:val="003755BA"/>
    <w:rsid w:val="00375C1B"/>
    <w:rsid w:val="00377A68"/>
    <w:rsid w:val="003841B4"/>
    <w:rsid w:val="00386CB8"/>
    <w:rsid w:val="00390BFD"/>
    <w:rsid w:val="0039420B"/>
    <w:rsid w:val="003944D8"/>
    <w:rsid w:val="00395CB4"/>
    <w:rsid w:val="003A0D71"/>
    <w:rsid w:val="003A1D7B"/>
    <w:rsid w:val="003A25B8"/>
    <w:rsid w:val="003A4998"/>
    <w:rsid w:val="003A4F0C"/>
    <w:rsid w:val="003B2A0F"/>
    <w:rsid w:val="003B489B"/>
    <w:rsid w:val="003B51AA"/>
    <w:rsid w:val="003C0C0C"/>
    <w:rsid w:val="003C3582"/>
    <w:rsid w:val="003C478B"/>
    <w:rsid w:val="003C72C5"/>
    <w:rsid w:val="003D0056"/>
    <w:rsid w:val="003D0AA6"/>
    <w:rsid w:val="003D2E56"/>
    <w:rsid w:val="003D6636"/>
    <w:rsid w:val="003D799E"/>
    <w:rsid w:val="003E02E6"/>
    <w:rsid w:val="003E0E43"/>
    <w:rsid w:val="003E1E67"/>
    <w:rsid w:val="003F1907"/>
    <w:rsid w:val="003F2CA6"/>
    <w:rsid w:val="003F3A06"/>
    <w:rsid w:val="003F45A5"/>
    <w:rsid w:val="003F55E8"/>
    <w:rsid w:val="00401B4B"/>
    <w:rsid w:val="00403FEE"/>
    <w:rsid w:val="00405298"/>
    <w:rsid w:val="0041182B"/>
    <w:rsid w:val="00412919"/>
    <w:rsid w:val="004167BF"/>
    <w:rsid w:val="00416F1B"/>
    <w:rsid w:val="004208E8"/>
    <w:rsid w:val="00421BE8"/>
    <w:rsid w:val="004326EB"/>
    <w:rsid w:val="00435CB4"/>
    <w:rsid w:val="00441992"/>
    <w:rsid w:val="00444B20"/>
    <w:rsid w:val="00444D64"/>
    <w:rsid w:val="0044629E"/>
    <w:rsid w:val="00450657"/>
    <w:rsid w:val="00451262"/>
    <w:rsid w:val="00451D3C"/>
    <w:rsid w:val="00457319"/>
    <w:rsid w:val="00457EF8"/>
    <w:rsid w:val="00463499"/>
    <w:rsid w:val="00467595"/>
    <w:rsid w:val="0047118B"/>
    <w:rsid w:val="00471361"/>
    <w:rsid w:val="00472BB7"/>
    <w:rsid w:val="00476553"/>
    <w:rsid w:val="00476E70"/>
    <w:rsid w:val="0047761D"/>
    <w:rsid w:val="00483A1E"/>
    <w:rsid w:val="00490400"/>
    <w:rsid w:val="00491AA6"/>
    <w:rsid w:val="004A0ED8"/>
    <w:rsid w:val="004A11BA"/>
    <w:rsid w:val="004A312D"/>
    <w:rsid w:val="004A479E"/>
    <w:rsid w:val="004A76A8"/>
    <w:rsid w:val="004A7D16"/>
    <w:rsid w:val="004B59FC"/>
    <w:rsid w:val="004B73EC"/>
    <w:rsid w:val="004C296C"/>
    <w:rsid w:val="004C3671"/>
    <w:rsid w:val="004C49D5"/>
    <w:rsid w:val="004D7FD9"/>
    <w:rsid w:val="004E27E5"/>
    <w:rsid w:val="004E66F4"/>
    <w:rsid w:val="004E7864"/>
    <w:rsid w:val="004F0326"/>
    <w:rsid w:val="004F16C5"/>
    <w:rsid w:val="004F3669"/>
    <w:rsid w:val="004F6362"/>
    <w:rsid w:val="00503763"/>
    <w:rsid w:val="00505AC0"/>
    <w:rsid w:val="005072E0"/>
    <w:rsid w:val="0051144B"/>
    <w:rsid w:val="00520D7F"/>
    <w:rsid w:val="00525912"/>
    <w:rsid w:val="00526283"/>
    <w:rsid w:val="005376C2"/>
    <w:rsid w:val="00543266"/>
    <w:rsid w:val="005535C8"/>
    <w:rsid w:val="00561BD3"/>
    <w:rsid w:val="00562C5E"/>
    <w:rsid w:val="00563491"/>
    <w:rsid w:val="00565997"/>
    <w:rsid w:val="00567849"/>
    <w:rsid w:val="00573AB5"/>
    <w:rsid w:val="005759B1"/>
    <w:rsid w:val="005811ED"/>
    <w:rsid w:val="00581EA4"/>
    <w:rsid w:val="00582463"/>
    <w:rsid w:val="00592ABD"/>
    <w:rsid w:val="005951BD"/>
    <w:rsid w:val="0059698C"/>
    <w:rsid w:val="005A2003"/>
    <w:rsid w:val="005A60AF"/>
    <w:rsid w:val="005A749D"/>
    <w:rsid w:val="005B034B"/>
    <w:rsid w:val="005B3FD5"/>
    <w:rsid w:val="005B416F"/>
    <w:rsid w:val="005B4739"/>
    <w:rsid w:val="005B5B17"/>
    <w:rsid w:val="005C1F54"/>
    <w:rsid w:val="005C4425"/>
    <w:rsid w:val="005C6138"/>
    <w:rsid w:val="005C7810"/>
    <w:rsid w:val="005D18DE"/>
    <w:rsid w:val="005D38B6"/>
    <w:rsid w:val="005D47A8"/>
    <w:rsid w:val="005D71C2"/>
    <w:rsid w:val="005E1C6E"/>
    <w:rsid w:val="005E3FF0"/>
    <w:rsid w:val="005F07B0"/>
    <w:rsid w:val="005F173C"/>
    <w:rsid w:val="005F2848"/>
    <w:rsid w:val="005F52A3"/>
    <w:rsid w:val="006016C5"/>
    <w:rsid w:val="00605092"/>
    <w:rsid w:val="00607159"/>
    <w:rsid w:val="00607410"/>
    <w:rsid w:val="0061052A"/>
    <w:rsid w:val="00614332"/>
    <w:rsid w:val="006156B9"/>
    <w:rsid w:val="0061707A"/>
    <w:rsid w:val="00620B40"/>
    <w:rsid w:val="006321E6"/>
    <w:rsid w:val="00643872"/>
    <w:rsid w:val="00650355"/>
    <w:rsid w:val="006504C9"/>
    <w:rsid w:val="00650D6A"/>
    <w:rsid w:val="00651FA3"/>
    <w:rsid w:val="00652E8E"/>
    <w:rsid w:val="006560B7"/>
    <w:rsid w:val="00664D2C"/>
    <w:rsid w:val="00667FCD"/>
    <w:rsid w:val="00672D04"/>
    <w:rsid w:val="00677A99"/>
    <w:rsid w:val="00682BC0"/>
    <w:rsid w:val="006836DD"/>
    <w:rsid w:val="00685CE1"/>
    <w:rsid w:val="006906BA"/>
    <w:rsid w:val="006923D3"/>
    <w:rsid w:val="0069358E"/>
    <w:rsid w:val="00694D8A"/>
    <w:rsid w:val="006964D0"/>
    <w:rsid w:val="00696FB3"/>
    <w:rsid w:val="006970AC"/>
    <w:rsid w:val="00697FDD"/>
    <w:rsid w:val="006B410A"/>
    <w:rsid w:val="006B58DF"/>
    <w:rsid w:val="006B629F"/>
    <w:rsid w:val="006C1789"/>
    <w:rsid w:val="006C23E0"/>
    <w:rsid w:val="006C6891"/>
    <w:rsid w:val="006D15F9"/>
    <w:rsid w:val="006D16C0"/>
    <w:rsid w:val="006D1DB3"/>
    <w:rsid w:val="006D2571"/>
    <w:rsid w:val="006D2B20"/>
    <w:rsid w:val="006D2BAE"/>
    <w:rsid w:val="006D34CC"/>
    <w:rsid w:val="006D43EA"/>
    <w:rsid w:val="006D6D8C"/>
    <w:rsid w:val="006D7207"/>
    <w:rsid w:val="006E3687"/>
    <w:rsid w:val="006E3834"/>
    <w:rsid w:val="006E52C6"/>
    <w:rsid w:val="006F3E26"/>
    <w:rsid w:val="007007BD"/>
    <w:rsid w:val="007024EB"/>
    <w:rsid w:val="007028C9"/>
    <w:rsid w:val="00704142"/>
    <w:rsid w:val="00707687"/>
    <w:rsid w:val="00712278"/>
    <w:rsid w:val="00712718"/>
    <w:rsid w:val="00712B15"/>
    <w:rsid w:val="00715D77"/>
    <w:rsid w:val="00724A8D"/>
    <w:rsid w:val="00724B98"/>
    <w:rsid w:val="00727AB9"/>
    <w:rsid w:val="00734E86"/>
    <w:rsid w:val="007414D2"/>
    <w:rsid w:val="0075043E"/>
    <w:rsid w:val="007518F7"/>
    <w:rsid w:val="0075548D"/>
    <w:rsid w:val="00760709"/>
    <w:rsid w:val="007611C5"/>
    <w:rsid w:val="00762B58"/>
    <w:rsid w:val="00766D75"/>
    <w:rsid w:val="00772671"/>
    <w:rsid w:val="00781759"/>
    <w:rsid w:val="00783827"/>
    <w:rsid w:val="00785126"/>
    <w:rsid w:val="00790A29"/>
    <w:rsid w:val="00790D46"/>
    <w:rsid w:val="007943D2"/>
    <w:rsid w:val="00796707"/>
    <w:rsid w:val="007A25B9"/>
    <w:rsid w:val="007A37F8"/>
    <w:rsid w:val="007A4511"/>
    <w:rsid w:val="007B0DC8"/>
    <w:rsid w:val="007B2CDE"/>
    <w:rsid w:val="007B3527"/>
    <w:rsid w:val="007B56D7"/>
    <w:rsid w:val="007C0606"/>
    <w:rsid w:val="007C117B"/>
    <w:rsid w:val="007C45DC"/>
    <w:rsid w:val="007C4F61"/>
    <w:rsid w:val="007D6D53"/>
    <w:rsid w:val="007D7B3B"/>
    <w:rsid w:val="007E6934"/>
    <w:rsid w:val="007E7295"/>
    <w:rsid w:val="007F3A65"/>
    <w:rsid w:val="007F769B"/>
    <w:rsid w:val="008000B2"/>
    <w:rsid w:val="0080138D"/>
    <w:rsid w:val="008015B4"/>
    <w:rsid w:val="00803ABE"/>
    <w:rsid w:val="00811ED1"/>
    <w:rsid w:val="00812758"/>
    <w:rsid w:val="00814B88"/>
    <w:rsid w:val="00814FF2"/>
    <w:rsid w:val="00815385"/>
    <w:rsid w:val="00815B1A"/>
    <w:rsid w:val="00823A59"/>
    <w:rsid w:val="00824CBF"/>
    <w:rsid w:val="00827451"/>
    <w:rsid w:val="00827FA3"/>
    <w:rsid w:val="00830CE2"/>
    <w:rsid w:val="008331D0"/>
    <w:rsid w:val="00834801"/>
    <w:rsid w:val="00841532"/>
    <w:rsid w:val="008422A9"/>
    <w:rsid w:val="0084514F"/>
    <w:rsid w:val="008459A8"/>
    <w:rsid w:val="00846950"/>
    <w:rsid w:val="008473F9"/>
    <w:rsid w:val="008510FA"/>
    <w:rsid w:val="0085361F"/>
    <w:rsid w:val="00854062"/>
    <w:rsid w:val="0085412B"/>
    <w:rsid w:val="008546EA"/>
    <w:rsid w:val="00855A30"/>
    <w:rsid w:val="0086341F"/>
    <w:rsid w:val="00865709"/>
    <w:rsid w:val="0087128D"/>
    <w:rsid w:val="00880AB5"/>
    <w:rsid w:val="0088159D"/>
    <w:rsid w:val="00881CBA"/>
    <w:rsid w:val="00883000"/>
    <w:rsid w:val="008924A4"/>
    <w:rsid w:val="00893757"/>
    <w:rsid w:val="008949D5"/>
    <w:rsid w:val="008960EE"/>
    <w:rsid w:val="008A5A86"/>
    <w:rsid w:val="008A64ED"/>
    <w:rsid w:val="008B1384"/>
    <w:rsid w:val="008B3C13"/>
    <w:rsid w:val="008B473D"/>
    <w:rsid w:val="008B661E"/>
    <w:rsid w:val="008C1025"/>
    <w:rsid w:val="008C6325"/>
    <w:rsid w:val="008D39CF"/>
    <w:rsid w:val="008D6A34"/>
    <w:rsid w:val="008D6E43"/>
    <w:rsid w:val="008E0122"/>
    <w:rsid w:val="008F299B"/>
    <w:rsid w:val="008F343B"/>
    <w:rsid w:val="008F3FC9"/>
    <w:rsid w:val="00900247"/>
    <w:rsid w:val="00902E8E"/>
    <w:rsid w:val="009070D3"/>
    <w:rsid w:val="0091203E"/>
    <w:rsid w:val="00915676"/>
    <w:rsid w:val="009254BA"/>
    <w:rsid w:val="0093247B"/>
    <w:rsid w:val="009336F5"/>
    <w:rsid w:val="00934136"/>
    <w:rsid w:val="00934B06"/>
    <w:rsid w:val="00936A5B"/>
    <w:rsid w:val="0094017C"/>
    <w:rsid w:val="009418DE"/>
    <w:rsid w:val="00941B74"/>
    <w:rsid w:val="009433B1"/>
    <w:rsid w:val="0094374F"/>
    <w:rsid w:val="00946A9D"/>
    <w:rsid w:val="00947ACE"/>
    <w:rsid w:val="00953B29"/>
    <w:rsid w:val="0095413F"/>
    <w:rsid w:val="00955AAF"/>
    <w:rsid w:val="00955F26"/>
    <w:rsid w:val="009604EC"/>
    <w:rsid w:val="00964AC8"/>
    <w:rsid w:val="00966235"/>
    <w:rsid w:val="0096693C"/>
    <w:rsid w:val="00981A82"/>
    <w:rsid w:val="00983703"/>
    <w:rsid w:val="00983755"/>
    <w:rsid w:val="00983C0F"/>
    <w:rsid w:val="00985B30"/>
    <w:rsid w:val="0099554D"/>
    <w:rsid w:val="009967A0"/>
    <w:rsid w:val="009A1D1C"/>
    <w:rsid w:val="009A46FD"/>
    <w:rsid w:val="009A48BF"/>
    <w:rsid w:val="009A78C7"/>
    <w:rsid w:val="009A7CB3"/>
    <w:rsid w:val="009B04F5"/>
    <w:rsid w:val="009B2AC4"/>
    <w:rsid w:val="009B36A1"/>
    <w:rsid w:val="009C3D36"/>
    <w:rsid w:val="009C67A0"/>
    <w:rsid w:val="009D3B85"/>
    <w:rsid w:val="009D43A4"/>
    <w:rsid w:val="009E3162"/>
    <w:rsid w:val="009E358F"/>
    <w:rsid w:val="009E39E7"/>
    <w:rsid w:val="009F0E91"/>
    <w:rsid w:val="009F164E"/>
    <w:rsid w:val="009F3F58"/>
    <w:rsid w:val="00A018AE"/>
    <w:rsid w:val="00A02DBE"/>
    <w:rsid w:val="00A11B38"/>
    <w:rsid w:val="00A149F2"/>
    <w:rsid w:val="00A1609B"/>
    <w:rsid w:val="00A17F1E"/>
    <w:rsid w:val="00A21592"/>
    <w:rsid w:val="00A2485B"/>
    <w:rsid w:val="00A252D8"/>
    <w:rsid w:val="00A2550C"/>
    <w:rsid w:val="00A258D4"/>
    <w:rsid w:val="00A26A49"/>
    <w:rsid w:val="00A3050B"/>
    <w:rsid w:val="00A32178"/>
    <w:rsid w:val="00A36816"/>
    <w:rsid w:val="00A46CF5"/>
    <w:rsid w:val="00A46EA3"/>
    <w:rsid w:val="00A51B33"/>
    <w:rsid w:val="00A53B3E"/>
    <w:rsid w:val="00A555C7"/>
    <w:rsid w:val="00A55BB9"/>
    <w:rsid w:val="00A56B44"/>
    <w:rsid w:val="00A57C17"/>
    <w:rsid w:val="00A60C6A"/>
    <w:rsid w:val="00A61E87"/>
    <w:rsid w:val="00A630BC"/>
    <w:rsid w:val="00A7280E"/>
    <w:rsid w:val="00A7617F"/>
    <w:rsid w:val="00A94F38"/>
    <w:rsid w:val="00AA0EDB"/>
    <w:rsid w:val="00AA3034"/>
    <w:rsid w:val="00AB1B5F"/>
    <w:rsid w:val="00AB1C42"/>
    <w:rsid w:val="00AB2849"/>
    <w:rsid w:val="00AB2875"/>
    <w:rsid w:val="00AB5F8B"/>
    <w:rsid w:val="00AB620F"/>
    <w:rsid w:val="00AB68B8"/>
    <w:rsid w:val="00AC3245"/>
    <w:rsid w:val="00AC3655"/>
    <w:rsid w:val="00AC4DB1"/>
    <w:rsid w:val="00AC6EE3"/>
    <w:rsid w:val="00AD3F9C"/>
    <w:rsid w:val="00AD511D"/>
    <w:rsid w:val="00AD53F1"/>
    <w:rsid w:val="00AD6D2A"/>
    <w:rsid w:val="00AE1AF0"/>
    <w:rsid w:val="00AE2768"/>
    <w:rsid w:val="00AF2813"/>
    <w:rsid w:val="00AF5912"/>
    <w:rsid w:val="00AF5E34"/>
    <w:rsid w:val="00AF6EEE"/>
    <w:rsid w:val="00B03617"/>
    <w:rsid w:val="00B03E8B"/>
    <w:rsid w:val="00B075FD"/>
    <w:rsid w:val="00B15B79"/>
    <w:rsid w:val="00B21925"/>
    <w:rsid w:val="00B22D8E"/>
    <w:rsid w:val="00B26734"/>
    <w:rsid w:val="00B302FD"/>
    <w:rsid w:val="00B3453D"/>
    <w:rsid w:val="00B40D9A"/>
    <w:rsid w:val="00B425ED"/>
    <w:rsid w:val="00B43EAE"/>
    <w:rsid w:val="00B45456"/>
    <w:rsid w:val="00B45BAE"/>
    <w:rsid w:val="00B53DE8"/>
    <w:rsid w:val="00B55613"/>
    <w:rsid w:val="00B5582C"/>
    <w:rsid w:val="00B55F4B"/>
    <w:rsid w:val="00B56B31"/>
    <w:rsid w:val="00B64DE0"/>
    <w:rsid w:val="00B80271"/>
    <w:rsid w:val="00B804E0"/>
    <w:rsid w:val="00B80A1A"/>
    <w:rsid w:val="00B80B50"/>
    <w:rsid w:val="00B80CE4"/>
    <w:rsid w:val="00B830D4"/>
    <w:rsid w:val="00B87A70"/>
    <w:rsid w:val="00B91BAF"/>
    <w:rsid w:val="00B9425C"/>
    <w:rsid w:val="00B959EA"/>
    <w:rsid w:val="00B965A9"/>
    <w:rsid w:val="00BA0FDE"/>
    <w:rsid w:val="00BA2835"/>
    <w:rsid w:val="00BA6379"/>
    <w:rsid w:val="00BB1554"/>
    <w:rsid w:val="00BB1DEC"/>
    <w:rsid w:val="00BC2A35"/>
    <w:rsid w:val="00BC5861"/>
    <w:rsid w:val="00BD4929"/>
    <w:rsid w:val="00BD5596"/>
    <w:rsid w:val="00BE3A3C"/>
    <w:rsid w:val="00BE456E"/>
    <w:rsid w:val="00BE7430"/>
    <w:rsid w:val="00BF17C0"/>
    <w:rsid w:val="00BF7CD6"/>
    <w:rsid w:val="00C00C52"/>
    <w:rsid w:val="00C0133A"/>
    <w:rsid w:val="00C02BDA"/>
    <w:rsid w:val="00C10916"/>
    <w:rsid w:val="00C11F70"/>
    <w:rsid w:val="00C124E8"/>
    <w:rsid w:val="00C175ED"/>
    <w:rsid w:val="00C1760D"/>
    <w:rsid w:val="00C225AD"/>
    <w:rsid w:val="00C25CD2"/>
    <w:rsid w:val="00C25D4C"/>
    <w:rsid w:val="00C2636C"/>
    <w:rsid w:val="00C33B7E"/>
    <w:rsid w:val="00C34851"/>
    <w:rsid w:val="00C359DC"/>
    <w:rsid w:val="00C36B83"/>
    <w:rsid w:val="00C371AD"/>
    <w:rsid w:val="00C41491"/>
    <w:rsid w:val="00C42134"/>
    <w:rsid w:val="00C46D7A"/>
    <w:rsid w:val="00C479AE"/>
    <w:rsid w:val="00C51C23"/>
    <w:rsid w:val="00C52A91"/>
    <w:rsid w:val="00C552D3"/>
    <w:rsid w:val="00C75D22"/>
    <w:rsid w:val="00C8339F"/>
    <w:rsid w:val="00C834EF"/>
    <w:rsid w:val="00C923CD"/>
    <w:rsid w:val="00C9429B"/>
    <w:rsid w:val="00C96D88"/>
    <w:rsid w:val="00C9789F"/>
    <w:rsid w:val="00CA3C7E"/>
    <w:rsid w:val="00CB2394"/>
    <w:rsid w:val="00CB29F0"/>
    <w:rsid w:val="00CB46D1"/>
    <w:rsid w:val="00CB6A9F"/>
    <w:rsid w:val="00CC456E"/>
    <w:rsid w:val="00CC7AF6"/>
    <w:rsid w:val="00CD215A"/>
    <w:rsid w:val="00CD602F"/>
    <w:rsid w:val="00CD6CF4"/>
    <w:rsid w:val="00CE0526"/>
    <w:rsid w:val="00CE14E6"/>
    <w:rsid w:val="00CE2BD4"/>
    <w:rsid w:val="00CF01A8"/>
    <w:rsid w:val="00CF0B7D"/>
    <w:rsid w:val="00CF0FDF"/>
    <w:rsid w:val="00CF307B"/>
    <w:rsid w:val="00CF3B17"/>
    <w:rsid w:val="00CF79C3"/>
    <w:rsid w:val="00D0231D"/>
    <w:rsid w:val="00D0317E"/>
    <w:rsid w:val="00D053A8"/>
    <w:rsid w:val="00D073C3"/>
    <w:rsid w:val="00D07A79"/>
    <w:rsid w:val="00D07A83"/>
    <w:rsid w:val="00D105BB"/>
    <w:rsid w:val="00D130D8"/>
    <w:rsid w:val="00D13A6E"/>
    <w:rsid w:val="00D16BAE"/>
    <w:rsid w:val="00D23080"/>
    <w:rsid w:val="00D25188"/>
    <w:rsid w:val="00D275D6"/>
    <w:rsid w:val="00D32D0B"/>
    <w:rsid w:val="00D35DCC"/>
    <w:rsid w:val="00D370B2"/>
    <w:rsid w:val="00D43FE5"/>
    <w:rsid w:val="00D47035"/>
    <w:rsid w:val="00D51608"/>
    <w:rsid w:val="00D528DE"/>
    <w:rsid w:val="00D54116"/>
    <w:rsid w:val="00D54E4E"/>
    <w:rsid w:val="00D6211B"/>
    <w:rsid w:val="00D64826"/>
    <w:rsid w:val="00D7146C"/>
    <w:rsid w:val="00D71F86"/>
    <w:rsid w:val="00D74A37"/>
    <w:rsid w:val="00D76E51"/>
    <w:rsid w:val="00D853FF"/>
    <w:rsid w:val="00D874A3"/>
    <w:rsid w:val="00D95318"/>
    <w:rsid w:val="00D97D34"/>
    <w:rsid w:val="00DA2B91"/>
    <w:rsid w:val="00DA5819"/>
    <w:rsid w:val="00DA5E43"/>
    <w:rsid w:val="00DB0900"/>
    <w:rsid w:val="00DB0CDB"/>
    <w:rsid w:val="00DB2FA3"/>
    <w:rsid w:val="00DB44C4"/>
    <w:rsid w:val="00DB5361"/>
    <w:rsid w:val="00DC0A22"/>
    <w:rsid w:val="00DC144B"/>
    <w:rsid w:val="00DC74C3"/>
    <w:rsid w:val="00DD596C"/>
    <w:rsid w:val="00DD5A13"/>
    <w:rsid w:val="00DD6EB5"/>
    <w:rsid w:val="00DE0AFB"/>
    <w:rsid w:val="00DE3646"/>
    <w:rsid w:val="00DF2A83"/>
    <w:rsid w:val="00DF3032"/>
    <w:rsid w:val="00DF5191"/>
    <w:rsid w:val="00E045B3"/>
    <w:rsid w:val="00E10BD0"/>
    <w:rsid w:val="00E12636"/>
    <w:rsid w:val="00E154BB"/>
    <w:rsid w:val="00E1772A"/>
    <w:rsid w:val="00E26383"/>
    <w:rsid w:val="00E271D7"/>
    <w:rsid w:val="00E3296A"/>
    <w:rsid w:val="00E32FC0"/>
    <w:rsid w:val="00E33BD8"/>
    <w:rsid w:val="00E34761"/>
    <w:rsid w:val="00E35B6C"/>
    <w:rsid w:val="00E367C3"/>
    <w:rsid w:val="00E374C8"/>
    <w:rsid w:val="00E42ED0"/>
    <w:rsid w:val="00E4344C"/>
    <w:rsid w:val="00E50941"/>
    <w:rsid w:val="00E51F84"/>
    <w:rsid w:val="00E54A85"/>
    <w:rsid w:val="00E57675"/>
    <w:rsid w:val="00E65656"/>
    <w:rsid w:val="00E70E8D"/>
    <w:rsid w:val="00E73872"/>
    <w:rsid w:val="00E73C8A"/>
    <w:rsid w:val="00E744C3"/>
    <w:rsid w:val="00E75D47"/>
    <w:rsid w:val="00E7756A"/>
    <w:rsid w:val="00E823EA"/>
    <w:rsid w:val="00E834C2"/>
    <w:rsid w:val="00E851E7"/>
    <w:rsid w:val="00E85317"/>
    <w:rsid w:val="00E87B7F"/>
    <w:rsid w:val="00E96093"/>
    <w:rsid w:val="00E960D6"/>
    <w:rsid w:val="00E96597"/>
    <w:rsid w:val="00E9745F"/>
    <w:rsid w:val="00EB1EAA"/>
    <w:rsid w:val="00EB21C9"/>
    <w:rsid w:val="00EB4C57"/>
    <w:rsid w:val="00EB4CFC"/>
    <w:rsid w:val="00EB52D1"/>
    <w:rsid w:val="00EB64FF"/>
    <w:rsid w:val="00EC1ACB"/>
    <w:rsid w:val="00EC1F4D"/>
    <w:rsid w:val="00EC3DA6"/>
    <w:rsid w:val="00EC5DE0"/>
    <w:rsid w:val="00ED12AC"/>
    <w:rsid w:val="00ED4766"/>
    <w:rsid w:val="00ED49B3"/>
    <w:rsid w:val="00ED5820"/>
    <w:rsid w:val="00EE3E8C"/>
    <w:rsid w:val="00EF04C9"/>
    <w:rsid w:val="00EF0518"/>
    <w:rsid w:val="00EF21DA"/>
    <w:rsid w:val="00EF2FE0"/>
    <w:rsid w:val="00EF3B15"/>
    <w:rsid w:val="00EF64F8"/>
    <w:rsid w:val="00F05C6B"/>
    <w:rsid w:val="00F062B4"/>
    <w:rsid w:val="00F07F58"/>
    <w:rsid w:val="00F1553B"/>
    <w:rsid w:val="00F21766"/>
    <w:rsid w:val="00F228A7"/>
    <w:rsid w:val="00F22BD4"/>
    <w:rsid w:val="00F249F3"/>
    <w:rsid w:val="00F26FDB"/>
    <w:rsid w:val="00F305B4"/>
    <w:rsid w:val="00F40C85"/>
    <w:rsid w:val="00F50443"/>
    <w:rsid w:val="00F50587"/>
    <w:rsid w:val="00F56116"/>
    <w:rsid w:val="00F56EE0"/>
    <w:rsid w:val="00F604A9"/>
    <w:rsid w:val="00F63D44"/>
    <w:rsid w:val="00F6417A"/>
    <w:rsid w:val="00F7244E"/>
    <w:rsid w:val="00F755B4"/>
    <w:rsid w:val="00F76706"/>
    <w:rsid w:val="00F81B07"/>
    <w:rsid w:val="00F838A3"/>
    <w:rsid w:val="00F85576"/>
    <w:rsid w:val="00F92156"/>
    <w:rsid w:val="00F94094"/>
    <w:rsid w:val="00F9683C"/>
    <w:rsid w:val="00F96FD9"/>
    <w:rsid w:val="00FA6C83"/>
    <w:rsid w:val="00FA6D39"/>
    <w:rsid w:val="00FB09F9"/>
    <w:rsid w:val="00FB2386"/>
    <w:rsid w:val="00FB472E"/>
    <w:rsid w:val="00FB534E"/>
    <w:rsid w:val="00FB6106"/>
    <w:rsid w:val="00FB7C60"/>
    <w:rsid w:val="00FC0F70"/>
    <w:rsid w:val="00FC15C1"/>
    <w:rsid w:val="00FC1D85"/>
    <w:rsid w:val="00FC2A0C"/>
    <w:rsid w:val="00FC5DBB"/>
    <w:rsid w:val="00FC6C1B"/>
    <w:rsid w:val="00FC6DE1"/>
    <w:rsid w:val="00FD3D1B"/>
    <w:rsid w:val="00FD6B2E"/>
    <w:rsid w:val="00FE433B"/>
    <w:rsid w:val="00FE5004"/>
    <w:rsid w:val="00FF02F0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0DA95"/>
  <w15:docId w15:val="{824FD6E8-8DF1-4376-9451-87AF4C95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CD520-348B-489C-A0F9-208CE592F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9179</TotalTime>
  <Pages>7</Pages>
  <Words>2358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553</cp:revision>
  <cp:lastPrinted>2019-04-01T04:05:00Z</cp:lastPrinted>
  <dcterms:created xsi:type="dcterms:W3CDTF">2019-01-11T11:54:00Z</dcterms:created>
  <dcterms:modified xsi:type="dcterms:W3CDTF">2019-06-04T07:40:00Z</dcterms:modified>
</cp:coreProperties>
</file>